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introduction to algebraic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algebraic fractions</w:t>
        </w:r>
      </w:hyperlink>
      <w:r>
        <w:rPr>
          <w:i/>
          <w:iCs/>
        </w:rPr>
        <w:t xml:space="preserve">. You may also find reading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Guide: Factorization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useful.</w:t>
      </w:r>
    </w:p>
    <w:bookmarkStart w:id="22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algebraic fraction, state the restriction(s) on the denominator.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y</m:t>
            </m:r>
            <m:r>
              <m:rPr>
                <m:sty m:val="p"/>
              </m:rPr>
              <m:t>+</m:t>
            </m:r>
            <m:r>
              <m:t>5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t>x</m:t>
            </m:r>
          </m:num>
          <m:den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16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b</m:t>
            </m:r>
          </m:num>
          <m:den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t>b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z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sSup>
              <m:e>
                <m:r>
                  <m:t>z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z</m:t>
            </m:r>
            <m:r>
              <m:rPr>
                <m:sty m:val="p"/>
              </m:rPr>
              <m:t>−</m:t>
            </m:r>
            <m:r>
              <m:t>8</m:t>
            </m:r>
          </m:den>
        </m:f>
      </m:oMath>
    </w:p>
    <w:bookmarkEnd w:id="22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In each of the following, find the missing value</w:t>
      </w:r>
      <w:r>
        <w:t xml:space="preserve"> </w:t>
      </w:r>
      <m:oMath>
        <m:r>
          <m:rPr>
            <m:sty m:val="p"/>
          </m:rPr>
          <m:t>?</m:t>
        </m:r>
      </m:oMath>
      <w:r>
        <w:t xml:space="preserve"> </w:t>
      </w:r>
      <w:r>
        <w:t xml:space="preserve">that makes the two algebraic fractions equivalent.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a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t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2</m:t>
            </m:r>
            <m:r>
              <m:t>t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2</m:t>
            </m:r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z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z</m:t>
            </m:r>
            <m:r>
              <m:rPr>
                <m:sty m:val="p"/>
              </m:rPr>
              <m:t>+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z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r</m:t>
            </m:r>
          </m:num>
          <m:den>
            <m:r>
              <m:t>r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r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r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rPr>
                <m:sty m:val="p"/>
              </m:rPr>
              <m:t>?</m:t>
            </m:r>
          </m:den>
        </m:f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>
              <m:t>z</m:t>
            </m:r>
          </m:num>
          <m:den>
            <m:r>
              <m:t>z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?</m:t>
            </m:r>
          </m:num>
          <m:den>
            <m:r>
              <m:rPr>
                <m:sty m:val="p"/>
              </m:rPr>
              <m:t>−</m:t>
            </m:r>
            <m:r>
              <m:t>2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z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den>
        </m:f>
      </m:oMath>
    </w:p>
    <w:bookmarkEnd w:id="23"/>
    <w:bookmarkStart w:id="25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Simplify each algebraic fraction.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  <m:r>
              <m:t>y</m:t>
            </m:r>
          </m:num>
          <m:den>
            <m:r>
              <m:t>12</m:t>
            </m:r>
            <m:r>
              <m:t>y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15</m:t>
            </m:r>
            <m:r>
              <m:t>x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t>n</m:t>
            </m:r>
          </m:num>
          <m:den>
            <m:r>
              <m:t>n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  <m:r>
              <m:t>x</m:t>
            </m:r>
          </m:num>
          <m:den>
            <m:r>
              <m:t>6</m:t>
            </m:r>
            <m:r>
              <m:t>x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  <m:r>
              <m:t>x</m:t>
            </m:r>
          </m:num>
          <m:den>
            <m:r>
              <m:t>10</m:t>
            </m:r>
            <m:r>
              <m:t>x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16</m:t>
            </m:r>
          </m:num>
          <m:den>
            <m:r>
              <m:t>m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z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z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r>
              <m:t>z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10</m:t>
            </m:r>
            <m:r>
              <m:t>y</m:t>
            </m:r>
            <m:r>
              <m:rPr>
                <m:sty m:val="p"/>
              </m:rPr>
              <m:t>+</m:t>
            </m:r>
            <m:r>
              <m:t>25</m:t>
            </m:r>
          </m:num>
          <m:den>
            <m:r>
              <m:t>y</m:t>
            </m:r>
            <m:r>
              <m:rPr>
                <m:sty m:val="p"/>
              </m:rPr>
              <m:t>−</m:t>
            </m:r>
            <m:r>
              <m:t>5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8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3.14.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c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t>c</m:t>
            </m:r>
          </m:num>
          <m:den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3</m:t>
            </m:r>
            <m:r>
              <m:t>A</m:t>
            </m:r>
            <m:r>
              <m:rPr>
                <m:sty m:val="p"/>
              </m:rPr>
              <m:t>−</m:t>
            </m:r>
            <m:r>
              <m:t>10</m:t>
            </m:r>
          </m:num>
          <m:den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25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introtoalgebraicfractions.qmd" TargetMode="External" /><Relationship Type="http://schemas.openxmlformats.org/officeDocument/2006/relationships/hyperlink" Id="rId21" Target="../studyguides/factorization.qmd" TargetMode="External" /><Relationship Type="http://schemas.openxmlformats.org/officeDocument/2006/relationships/hyperlink" Id="rId20" Target="../studyguides/introto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introtoalgebraicfractions.qmd" TargetMode="External" /><Relationship Type="http://schemas.openxmlformats.org/officeDocument/2006/relationships/hyperlink" Id="rId21" Target="../studyguides/factorization.qmd" TargetMode="External" /><Relationship Type="http://schemas.openxmlformats.org/officeDocument/2006/relationships/hyperlink" Id="rId20" Target="../studyguides/introto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algebraic fractions</dc:title>
  <dc:creator>Donald Campbell</dc:creator>
  <cp:keywords/>
  <dcterms:created xsi:type="dcterms:W3CDTF">2026-04-16T12:41:05Z</dcterms:created>
  <dcterms:modified xsi:type="dcterms:W3CDTF">2026-04-16T12:41:05Z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introduction to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